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E70" w:rsidRDefault="00DF09A2">
      <w:r>
        <w:t xml:space="preserve">Pluriel est un groupe de Rock alternatif créé par Hugo </w:t>
      </w:r>
      <w:proofErr w:type="spellStart"/>
      <w:r>
        <w:t>Outters</w:t>
      </w:r>
      <w:proofErr w:type="spellEnd"/>
      <w:r>
        <w:t xml:space="preserve"> et Elie </w:t>
      </w:r>
      <w:proofErr w:type="spellStart"/>
      <w:r>
        <w:t>D’estienne</w:t>
      </w:r>
      <w:proofErr w:type="spellEnd"/>
      <w:r>
        <w:t xml:space="preserve"> d’Orves, deux amis d’enfance venant de la région parisienne.</w:t>
      </w:r>
    </w:p>
    <w:p w:rsidR="00DF09A2" w:rsidRDefault="00DF09A2">
      <w:r>
        <w:t xml:space="preserve">Hugo, guitariste, s’inspire de musique Folk et Rock (Van Morrison, Nick Drake, </w:t>
      </w:r>
      <w:proofErr w:type="spellStart"/>
      <w:r>
        <w:t>Radiohead</w:t>
      </w:r>
      <w:proofErr w:type="spellEnd"/>
      <w:r>
        <w:t xml:space="preserve">, The </w:t>
      </w:r>
      <w:proofErr w:type="spellStart"/>
      <w:r>
        <w:t>Smashing</w:t>
      </w:r>
      <w:proofErr w:type="spellEnd"/>
      <w:r>
        <w:t xml:space="preserve"> </w:t>
      </w:r>
      <w:proofErr w:type="spellStart"/>
      <w:r>
        <w:t>Pumpkins</w:t>
      </w:r>
      <w:proofErr w:type="spellEnd"/>
      <w:r>
        <w:t xml:space="preserve"> …), alors que les influences d’Elie, claviériste, sont surtout issues des années 90 (Beck, Air, Moby, Sébastien Tellier…)</w:t>
      </w:r>
    </w:p>
    <w:p w:rsidR="00DF09A2" w:rsidRDefault="00DF09A2">
      <w:r>
        <w:t>En parallèle, ils intègrent trois autres membres au sein du groupe afin d’assurer la seconde guitare (Victor Pied), la ba</w:t>
      </w:r>
      <w:bookmarkStart w:id="0" w:name="_GoBack"/>
      <w:bookmarkEnd w:id="0"/>
      <w:r>
        <w:t xml:space="preserve">sse (Thibault Capitant) et la batterie (Léo-Paul </w:t>
      </w:r>
      <w:proofErr w:type="spellStart"/>
      <w:r>
        <w:t>Horlier</w:t>
      </w:r>
      <w:proofErr w:type="spellEnd"/>
      <w:r>
        <w:t>) pour les prestations scéniques</w:t>
      </w:r>
    </w:p>
    <w:sectPr w:rsidR="00DF09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A2"/>
    <w:rsid w:val="0037361C"/>
    <w:rsid w:val="00B54E70"/>
    <w:rsid w:val="00D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5378"/>
  <w15:chartTrackingRefBased/>
  <w15:docId w15:val="{41965A1F-929E-47BA-9FB0-3438FBB6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GAILLARD</dc:creator>
  <cp:keywords/>
  <dc:description/>
  <cp:lastModifiedBy>Jonathan GAILLARD</cp:lastModifiedBy>
  <cp:revision>2</cp:revision>
  <dcterms:created xsi:type="dcterms:W3CDTF">2019-10-08T07:53:00Z</dcterms:created>
  <dcterms:modified xsi:type="dcterms:W3CDTF">2019-10-08T07:59:00Z</dcterms:modified>
</cp:coreProperties>
</file>