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20" w:rsidRPr="003E7AB8" w:rsidRDefault="003E7AB8">
      <w:pPr>
        <w:rPr>
          <w:rFonts w:asciiTheme="minorHAnsi" w:hAnsiTheme="minorHAnsi" w:cstheme="minorHAnsi"/>
        </w:rPr>
      </w:pPr>
      <w:r w:rsidRPr="003E7AB8">
        <w:rPr>
          <w:rStyle w:val="il"/>
          <w:rFonts w:asciiTheme="minorHAnsi" w:hAnsiTheme="minorHAnsi" w:cstheme="minorHAnsi"/>
          <w:shd w:val="clear" w:color="auto" w:fill="FFFFFF"/>
        </w:rPr>
        <w:t>Pompadour</w:t>
      </w:r>
      <w:r w:rsidRPr="003E7AB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E7AB8">
        <w:rPr>
          <w:rStyle w:val="il"/>
          <w:rFonts w:asciiTheme="minorHAnsi" w:hAnsiTheme="minorHAnsi" w:cstheme="minorHAnsi"/>
          <w:shd w:val="clear" w:color="auto" w:fill="FFFFFF"/>
        </w:rPr>
        <w:t>Swamp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 est un combo garage rock parisien formé en 2016 à l’initiative du guitariste</w:t>
      </w:r>
      <w:r w:rsidRPr="003E7AB8">
        <w:rPr>
          <w:rFonts w:asciiTheme="minorHAnsi" w:hAnsiTheme="minorHAnsi" w:cstheme="minorHAnsi"/>
          <w:shd w:val="clear" w:color="auto" w:fill="FFFFFF"/>
        </w:rPr>
        <w:t>-</w:t>
      </w:r>
      <w:r w:rsidRPr="003E7AB8">
        <w:rPr>
          <w:rFonts w:asciiTheme="minorHAnsi" w:hAnsiTheme="minorHAnsi" w:cstheme="minorHAnsi"/>
          <w:shd w:val="clear" w:color="auto" w:fill="FFFFFF"/>
        </w:rPr>
        <w:t xml:space="preserve">chanteur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Stephane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Theret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, avec Quentin Mercier à la guitare et Ferdinand de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Fournoux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 à la batterie. </w:t>
      </w:r>
      <w:r w:rsidRPr="003E7AB8">
        <w:rPr>
          <w:rFonts w:asciiTheme="minorHAnsi" w:hAnsiTheme="minorHAnsi" w:cstheme="minorHAnsi"/>
          <w:shd w:val="clear" w:color="auto" w:fill="FFFFFF"/>
        </w:rPr>
        <w:t xml:space="preserve">Des Saints à John Spencer Blues Explosion, des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Sonics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 aux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Gories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, de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Captain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Beefheart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 à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l’acid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 xml:space="preserve"> rock des </w:t>
      </w:r>
      <w:proofErr w:type="spellStart"/>
      <w:r w:rsidRPr="003E7AB8">
        <w:rPr>
          <w:rFonts w:asciiTheme="minorHAnsi" w:hAnsiTheme="minorHAnsi" w:cstheme="minorHAnsi"/>
          <w:shd w:val="clear" w:color="auto" w:fill="FFFFFF"/>
        </w:rPr>
        <w:t>Seeds</w:t>
      </w:r>
      <w:proofErr w:type="spellEnd"/>
      <w:r w:rsidRPr="003E7AB8">
        <w:rPr>
          <w:rFonts w:asciiTheme="minorHAnsi" w:hAnsiTheme="minorHAnsi" w:cstheme="minorHAnsi"/>
          <w:shd w:val="clear" w:color="auto" w:fill="FFFFFF"/>
        </w:rPr>
        <w:t>, leurs influences sont multiples. Pas besoin de basse dans leur cas. Juste deux guitares serrées, nerveuses, saturées de frustration, qui se mélangent, se chevauchent et crient. Avec un objectif : s’adonner au rituel électrique et sauvage du rock’n’roll.</w:t>
      </w:r>
      <w:r w:rsidRPr="003E7AB8">
        <w:rPr>
          <w:rFonts w:asciiTheme="minorHAnsi" w:hAnsiTheme="minorHAnsi" w:cstheme="minorHAnsi"/>
        </w:rPr>
        <w:br/>
      </w:r>
      <w:r w:rsidRPr="003E7AB8">
        <w:rPr>
          <w:rFonts w:asciiTheme="minorHAnsi" w:hAnsiTheme="minorHAnsi" w:cstheme="minorHAnsi"/>
          <w:shd w:val="clear" w:color="auto" w:fill="FFFFFF"/>
        </w:rPr>
        <w:t>Basées sur un indéniable vécu, les paroles évoquent la face la plus excessive - et parfois la plus sombre - de nos petites existences, mais toujours de façon élégante et détachée, comme leur musique.</w:t>
      </w:r>
      <w:bookmarkStart w:id="0" w:name="_GoBack"/>
      <w:bookmarkEnd w:id="0"/>
    </w:p>
    <w:sectPr w:rsidR="00FE5F20" w:rsidRPr="003E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B8"/>
    <w:rsid w:val="003E7AB8"/>
    <w:rsid w:val="00B64A66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E97D"/>
  <w15:chartTrackingRefBased/>
  <w15:docId w15:val="{F07C094C-88B0-41C0-98EE-6686CBB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3E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Diez</dc:creator>
  <cp:keywords/>
  <dc:description/>
  <cp:lastModifiedBy>Adeline Diez</cp:lastModifiedBy>
  <cp:revision>1</cp:revision>
  <dcterms:created xsi:type="dcterms:W3CDTF">2019-06-16T18:15:00Z</dcterms:created>
  <dcterms:modified xsi:type="dcterms:W3CDTF">2019-06-16T18:19:00Z</dcterms:modified>
</cp:coreProperties>
</file>