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fr-FR"/>
        </w:rPr>
        <w:t>MOONS Trio est un groupe Parisien d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Arial Unicode MS" w:hAnsi="Arial Unicode MS"/>
          <w:sz w:val="24"/>
          <w:szCs w:val="24"/>
          <w:rtl w:val="0"/>
          <w:lang w:val="fr-FR"/>
        </w:rPr>
        <w:t>Electro/Jazz/Pop, cr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 xml:space="preserve">éé </w:t>
      </w:r>
      <w:r>
        <w:rPr>
          <w:rFonts w:ascii="Arial Unicode MS" w:hAnsi="Arial Unicode MS"/>
          <w:sz w:val="24"/>
          <w:szCs w:val="24"/>
          <w:rtl w:val="0"/>
          <w:lang w:val="fr-FR"/>
        </w:rPr>
        <w:t>en 2017 par des jeunes aux influences multipolaires, pleinement ancr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>é</w:t>
      </w:r>
      <w:r>
        <w:rPr>
          <w:rFonts w:ascii="Arial Unicode MS" w:hAnsi="Arial Unicode MS"/>
          <w:sz w:val="24"/>
          <w:szCs w:val="24"/>
          <w:rtl w:val="0"/>
          <w:lang w:val="fr-FR"/>
        </w:rPr>
        <w:t xml:space="preserve">s dans leur temps. </w:t>
      </w:r>
    </w:p>
    <w:p>
      <w:pPr>
        <w:pStyle w:val="Corps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Corps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fr-FR"/>
        </w:rPr>
        <w:t>Avec un attachement tout particulier aux instrus et textes chiad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>é</w:t>
      </w:r>
      <w:r>
        <w:rPr>
          <w:rFonts w:ascii="Arial Unicode MS" w:hAnsi="Arial Unicode MS"/>
          <w:sz w:val="24"/>
          <w:szCs w:val="24"/>
          <w:rtl w:val="0"/>
          <w:lang w:val="fr-FR"/>
        </w:rPr>
        <w:t>s, leurs titres refl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>è</w:t>
      </w:r>
      <w:r>
        <w:rPr>
          <w:rFonts w:ascii="Arial Unicode MS" w:hAnsi="Arial Unicode MS"/>
          <w:sz w:val="24"/>
          <w:szCs w:val="24"/>
          <w:rtl w:val="0"/>
          <w:lang w:val="fr-FR"/>
        </w:rPr>
        <w:t>tent d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Arial Unicode MS" w:hAnsi="Arial Unicode MS"/>
          <w:sz w:val="24"/>
          <w:szCs w:val="24"/>
          <w:rtl w:val="0"/>
          <w:lang w:val="fr-FR"/>
        </w:rPr>
        <w:t>une certaine vision du monde et sensibilit</w:t>
      </w:r>
      <w:r>
        <w:rPr>
          <w:rFonts w:ascii="Arial Unicode MS" w:hAnsi="Arial Unicode MS" w:hint="default"/>
          <w:sz w:val="24"/>
          <w:szCs w:val="24"/>
          <w:rtl w:val="0"/>
          <w:lang w:val="fr-FR"/>
        </w:rPr>
        <w:t xml:space="preserve">é à </w:t>
      </w:r>
      <w:r>
        <w:rPr>
          <w:rFonts w:ascii="Arial Unicode MS" w:hAnsi="Arial Unicode MS"/>
          <w:sz w:val="24"/>
          <w:szCs w:val="24"/>
          <w:rtl w:val="0"/>
          <w:lang w:val="fr-FR"/>
        </w:rPr>
        <w:t>ce qui les entoure.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