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953" w:rsidRDefault="00430953" w:rsidP="00CA6B46">
      <w:pPr>
        <w:pStyle w:val="NormalWeb"/>
        <w:shd w:val="clear" w:color="auto" w:fill="FFFFFF"/>
        <w:rPr>
          <w:rFonts w:ascii="Arial" w:hAnsi="Arial" w:cs="Arial"/>
          <w:color w:val="525252"/>
          <w:sz w:val="21"/>
          <w:szCs w:val="21"/>
        </w:rPr>
      </w:pPr>
      <w:r w:rsidRPr="00430953">
        <w:rPr>
          <w:rFonts w:ascii="Arial" w:hAnsi="Arial" w:cs="Arial"/>
          <w:color w:val="525252"/>
          <w:sz w:val="21"/>
          <w:szCs w:val="21"/>
        </w:rPr>
        <w:t>« Avec son EP chargé à bloc, le quatuor Adore enfonce les portes du rock ». (Rolling Stone)</w:t>
      </w:r>
    </w:p>
    <w:p w:rsidR="00CA6B46" w:rsidRPr="00A67E94" w:rsidRDefault="00CA6B46" w:rsidP="00CA6B46">
      <w:pPr>
        <w:pStyle w:val="NormalWeb"/>
        <w:shd w:val="clear" w:color="auto" w:fill="FFFFFF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 xml:space="preserve">ADORE, c’est une détonation. </w:t>
      </w:r>
      <w:r w:rsidRPr="00CA6B46">
        <w:rPr>
          <w:rFonts w:ascii="Arial" w:hAnsi="Arial" w:cs="Arial"/>
          <w:b/>
          <w:color w:val="525252"/>
          <w:sz w:val="21"/>
          <w:szCs w:val="21"/>
        </w:rPr>
        <w:t>L</w:t>
      </w:r>
      <w:r>
        <w:rPr>
          <w:rStyle w:val="lev"/>
          <w:rFonts w:ascii="Arial" w:hAnsi="Arial" w:cs="Arial"/>
          <w:color w:val="525252"/>
          <w:sz w:val="21"/>
          <w:szCs w:val="21"/>
        </w:rPr>
        <w:t>yrisme planant</w:t>
      </w:r>
      <w:r>
        <w:rPr>
          <w:rFonts w:ascii="Arial" w:hAnsi="Arial" w:cs="Arial"/>
          <w:color w:val="525252"/>
          <w:sz w:val="21"/>
          <w:szCs w:val="21"/>
        </w:rPr>
        <w:t xml:space="preserve"> et </w:t>
      </w:r>
      <w:r>
        <w:rPr>
          <w:rStyle w:val="lev"/>
          <w:rFonts w:ascii="Arial" w:hAnsi="Arial" w:cs="Arial"/>
          <w:color w:val="525252"/>
          <w:sz w:val="21"/>
          <w:szCs w:val="21"/>
        </w:rPr>
        <w:t>puissance nerveuse</w:t>
      </w:r>
      <w:r>
        <w:rPr>
          <w:rFonts w:ascii="Arial" w:hAnsi="Arial" w:cs="Arial"/>
          <w:color w:val="525252"/>
          <w:sz w:val="21"/>
          <w:szCs w:val="21"/>
        </w:rPr>
        <w:t xml:space="preserve"> de la voix du chanteur, </w:t>
      </w:r>
      <w:r>
        <w:rPr>
          <w:rStyle w:val="lev"/>
          <w:rFonts w:ascii="Arial" w:hAnsi="Arial" w:cs="Arial"/>
          <w:color w:val="525252"/>
          <w:sz w:val="21"/>
          <w:szCs w:val="21"/>
        </w:rPr>
        <w:t>riffs pesants</w:t>
      </w:r>
      <w:r>
        <w:rPr>
          <w:rFonts w:ascii="Arial" w:hAnsi="Arial" w:cs="Arial"/>
          <w:color w:val="525252"/>
          <w:sz w:val="21"/>
          <w:szCs w:val="21"/>
        </w:rPr>
        <w:t xml:space="preserve"> et </w:t>
      </w:r>
      <w:r>
        <w:rPr>
          <w:rStyle w:val="lev"/>
          <w:rFonts w:ascii="Arial" w:hAnsi="Arial" w:cs="Arial"/>
          <w:color w:val="525252"/>
          <w:sz w:val="21"/>
          <w:szCs w:val="21"/>
        </w:rPr>
        <w:t>envolées </w:t>
      </w:r>
      <w:r>
        <w:rPr>
          <w:rFonts w:ascii="Arial" w:hAnsi="Arial" w:cs="Arial"/>
          <w:color w:val="525252"/>
          <w:sz w:val="21"/>
          <w:szCs w:val="21"/>
        </w:rPr>
        <w:t>du guitariste, le quartet-rock présente son premier EP "</w:t>
      </w:r>
      <w:proofErr w:type="spellStart"/>
      <w:r>
        <w:rPr>
          <w:rStyle w:val="lev"/>
          <w:rFonts w:ascii="Arial" w:hAnsi="Arial" w:cs="Arial"/>
          <w:color w:val="525252"/>
          <w:sz w:val="21"/>
          <w:szCs w:val="21"/>
        </w:rPr>
        <w:t>Restarted</w:t>
      </w:r>
      <w:proofErr w:type="spellEnd"/>
      <w:r>
        <w:rPr>
          <w:rFonts w:ascii="Arial" w:hAnsi="Arial" w:cs="Arial"/>
          <w:color w:val="525252"/>
          <w:sz w:val="21"/>
          <w:szCs w:val="21"/>
        </w:rPr>
        <w:t>" le </w:t>
      </w:r>
      <w:r w:rsidR="00430953">
        <w:rPr>
          <w:rStyle w:val="lev"/>
          <w:rFonts w:ascii="Arial" w:hAnsi="Arial" w:cs="Arial"/>
          <w:color w:val="525252"/>
          <w:sz w:val="21"/>
          <w:szCs w:val="21"/>
          <w:u w:val="single"/>
        </w:rPr>
        <w:t>29</w:t>
      </w:r>
      <w:r>
        <w:rPr>
          <w:rStyle w:val="lev"/>
          <w:rFonts w:ascii="Arial" w:hAnsi="Arial" w:cs="Arial"/>
          <w:color w:val="525252"/>
          <w:sz w:val="21"/>
          <w:szCs w:val="21"/>
          <w:u w:val="single"/>
        </w:rPr>
        <w:t xml:space="preserve"> </w:t>
      </w:r>
      <w:r w:rsidR="00430953">
        <w:rPr>
          <w:rStyle w:val="lev"/>
          <w:rFonts w:ascii="Arial" w:hAnsi="Arial" w:cs="Arial"/>
          <w:color w:val="525252"/>
          <w:sz w:val="21"/>
          <w:szCs w:val="21"/>
          <w:u w:val="single"/>
        </w:rPr>
        <w:t xml:space="preserve">septembre </w:t>
      </w:r>
      <w:r>
        <w:rPr>
          <w:rStyle w:val="lev"/>
          <w:rFonts w:ascii="Arial" w:hAnsi="Arial" w:cs="Arial"/>
          <w:color w:val="525252"/>
          <w:sz w:val="21"/>
          <w:szCs w:val="21"/>
          <w:u w:val="single"/>
        </w:rPr>
        <w:t>2019 au Bus Palladium</w:t>
      </w:r>
      <w:r>
        <w:rPr>
          <w:rStyle w:val="lev"/>
          <w:rFonts w:ascii="Arial" w:hAnsi="Arial" w:cs="Arial"/>
          <w:color w:val="525252"/>
          <w:sz w:val="21"/>
          <w:szCs w:val="21"/>
        </w:rPr>
        <w:t xml:space="preserve">, en partenariat avec l'agence de presse </w:t>
      </w:r>
      <w:proofErr w:type="spellStart"/>
      <w:r>
        <w:rPr>
          <w:rStyle w:val="lev"/>
          <w:rFonts w:ascii="Arial" w:hAnsi="Arial" w:cs="Arial"/>
          <w:color w:val="525252"/>
          <w:sz w:val="21"/>
          <w:szCs w:val="21"/>
        </w:rPr>
        <w:t>Dooweet</w:t>
      </w:r>
      <w:proofErr w:type="spellEnd"/>
      <w:r>
        <w:rPr>
          <w:rFonts w:ascii="Arial" w:hAnsi="Arial" w:cs="Arial"/>
          <w:color w:val="525252"/>
          <w:sz w:val="21"/>
          <w:szCs w:val="21"/>
        </w:rPr>
        <w:t>.</w:t>
      </w:r>
    </w:p>
    <w:p w:rsidR="005F2B99" w:rsidRPr="00CA6B46" w:rsidRDefault="005F2B99" w:rsidP="00CA6B46">
      <w:bookmarkStart w:id="0" w:name="_GoBack"/>
      <w:bookmarkEnd w:id="0"/>
    </w:p>
    <w:sectPr w:rsidR="005F2B99" w:rsidRPr="00CA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C2C"/>
    <w:rsid w:val="00041C1D"/>
    <w:rsid w:val="00067831"/>
    <w:rsid w:val="000F7AF1"/>
    <w:rsid w:val="002416D0"/>
    <w:rsid w:val="00244121"/>
    <w:rsid w:val="002E3C2C"/>
    <w:rsid w:val="002F5117"/>
    <w:rsid w:val="00430953"/>
    <w:rsid w:val="004A5E53"/>
    <w:rsid w:val="005F2B99"/>
    <w:rsid w:val="007242BF"/>
    <w:rsid w:val="00856F24"/>
    <w:rsid w:val="00AB5C0B"/>
    <w:rsid w:val="00BC0D4C"/>
    <w:rsid w:val="00C611BB"/>
    <w:rsid w:val="00CA6B46"/>
    <w:rsid w:val="00E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7B8A07"/>
  <w15:docId w15:val="{624EA3DF-C271-4F6D-8B77-820DD10C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A6B46"/>
    <w:rPr>
      <w:b/>
      <w:bCs/>
    </w:rPr>
  </w:style>
  <w:style w:type="paragraph" w:styleId="NormalWeb">
    <w:name w:val="Normal (Web)"/>
    <w:basedOn w:val="Normal"/>
    <w:uiPriority w:val="99"/>
    <w:unhideWhenUsed/>
    <w:rsid w:val="00CA6B4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308</Characters>
  <Application>Microsoft Office Word</Application>
  <DocSecurity>0</DocSecurity>
  <Lines>2</Lines>
  <Paragraphs>1</Paragraphs>
  <ScaleCrop>false</ScaleCrop>
  <Company>Verisure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BARBIER</dc:creator>
  <cp:keywords/>
  <dc:description/>
  <cp:lastModifiedBy>Adrien BARBIER</cp:lastModifiedBy>
  <cp:revision>4</cp:revision>
  <dcterms:created xsi:type="dcterms:W3CDTF">2018-12-24T14:33:00Z</dcterms:created>
  <dcterms:modified xsi:type="dcterms:W3CDTF">2019-09-04T08:09:00Z</dcterms:modified>
</cp:coreProperties>
</file>