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33" w:rsidRDefault="009A1433" w:rsidP="002677E8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40"/>
          <w:szCs w:val="40"/>
        </w:rPr>
      </w:pPr>
      <w:r>
        <w:rPr>
          <w:rFonts w:ascii="MinionPro-BoldIt" w:hAnsi="MinionPro-BoldIt" w:cs="MinionPro-BoldIt"/>
          <w:b/>
          <w:bCs/>
          <w:i/>
          <w:iCs/>
          <w:sz w:val="40"/>
          <w:szCs w:val="40"/>
        </w:rPr>
        <w:t xml:space="preserve">Bio : </w:t>
      </w:r>
      <w:bookmarkStart w:id="0" w:name="_GoBack"/>
      <w:bookmarkEnd w:id="0"/>
    </w:p>
    <w:p w:rsidR="002677E8" w:rsidRPr="009A1433" w:rsidRDefault="002677E8" w:rsidP="002677E8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40"/>
          <w:szCs w:val="40"/>
        </w:rPr>
      </w:pPr>
      <w:r w:rsidRP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>Nourris à la pop et au rock de l’Angleterre des sixties,</w:t>
      </w:r>
    </w:p>
    <w:p w:rsidR="002677E8" w:rsidRPr="009A1433" w:rsidRDefault="002677E8" w:rsidP="002677E8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40"/>
          <w:szCs w:val="40"/>
        </w:rPr>
      </w:pPr>
      <w:proofErr w:type="gramStart"/>
      <w:r w:rsidRP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>les</w:t>
      </w:r>
      <w:proofErr w:type="gramEnd"/>
      <w:r w:rsidRP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 xml:space="preserve"> cinq enfants sauvages de WILD CHILD CHARLIE</w:t>
      </w:r>
    </w:p>
    <w:p w:rsidR="002677E8" w:rsidRPr="009A1433" w:rsidRDefault="002677E8" w:rsidP="002677E8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40"/>
          <w:szCs w:val="40"/>
        </w:rPr>
      </w:pPr>
      <w:proofErr w:type="gramStart"/>
      <w:r w:rsidRP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>se</w:t>
      </w:r>
      <w:proofErr w:type="gramEnd"/>
      <w:r w:rsidRP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 xml:space="preserve"> rencontrent autour d’un goût pour le psychédélisme.</w:t>
      </w:r>
    </w:p>
    <w:p w:rsidR="000448E5" w:rsidRPr="009A1433" w:rsidRDefault="002677E8" w:rsidP="009A1433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40"/>
          <w:szCs w:val="40"/>
        </w:rPr>
      </w:pPr>
      <w:r w:rsidRP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>Leur univers musical rappelle les B.O. de vieux films d’</w:t>
      </w:r>
      <w:r w:rsid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 xml:space="preserve">épouvante, </w:t>
      </w:r>
      <w:r w:rsidRP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>évoquant aussi parf</w:t>
      </w:r>
      <w:r w:rsid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 xml:space="preserve">ois une </w:t>
      </w:r>
      <w:proofErr w:type="spellStart"/>
      <w:r w:rsid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>indie</w:t>
      </w:r>
      <w:proofErr w:type="spellEnd"/>
      <w:r w:rsid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 xml:space="preserve">-pop mélancolique, </w:t>
      </w:r>
      <w:r w:rsidRPr="009A1433">
        <w:rPr>
          <w:rFonts w:ascii="MinionPro-BoldIt" w:hAnsi="MinionPro-BoldIt" w:cs="MinionPro-BoldIt"/>
          <w:b/>
          <w:bCs/>
          <w:i/>
          <w:iCs/>
          <w:sz w:val="40"/>
          <w:szCs w:val="40"/>
        </w:rPr>
        <w:t>associée de rythmes dansants aux tonalités funk.</w:t>
      </w:r>
    </w:p>
    <w:sectPr w:rsidR="000448E5" w:rsidRPr="009A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5"/>
    <w:rsid w:val="000448E5"/>
    <w:rsid w:val="001C4AA7"/>
    <w:rsid w:val="002677E8"/>
    <w:rsid w:val="009A1433"/>
    <w:rsid w:val="00D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894B-C0BE-4B5E-B71C-77C90564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</dc:creator>
  <cp:keywords/>
  <dc:description/>
  <cp:lastModifiedBy>charl</cp:lastModifiedBy>
  <cp:revision>1</cp:revision>
  <dcterms:created xsi:type="dcterms:W3CDTF">2019-01-23T15:13:00Z</dcterms:created>
  <dcterms:modified xsi:type="dcterms:W3CDTF">2019-01-23T16:01:00Z</dcterms:modified>
</cp:coreProperties>
</file>